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FDD02" w14:textId="77777777" w:rsidR="004E79B9" w:rsidRDefault="004E79B9">
      <w:pPr>
        <w:pStyle w:val="1"/>
        <w:jc w:val="left"/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49BD025F" w14:textId="77777777">
        <w:trPr>
          <w:trHeight w:val="4789"/>
        </w:trPr>
        <w:tc>
          <w:tcPr>
            <w:tcW w:w="4140" w:type="dxa"/>
            <w:shd w:val="clear" w:color="auto" w:fill="auto"/>
          </w:tcPr>
          <w:p w14:paraId="536E55DD" w14:textId="77777777" w:rsidR="004E79B9" w:rsidRDefault="005907CC">
            <w:pPr>
              <w:snapToGrid w:val="0"/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 wp14:anchorId="73A4DE03" wp14:editId="16E606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57860" cy="800100"/>
                  <wp:effectExtent l="19050" t="0" r="889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AE0EBB5" w14:textId="77777777"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31BF523A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13C23BE3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1D802B83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59121555" w14:textId="77777777"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25C9486E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35EC62AD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489261F6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32C4EF69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48216F34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45B3F27C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236A5BA9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424B295A" w14:textId="77777777" w:rsidR="00E51FC1" w:rsidRPr="00730C1A" w:rsidRDefault="002713B8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587E3C0F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7DD2E788" w14:textId="77777777" w:rsidR="00E51FC1" w:rsidRDefault="00E51FC1">
            <w:pPr>
              <w:spacing w:line="192" w:lineRule="auto"/>
              <w:jc w:val="center"/>
            </w:pPr>
          </w:p>
          <w:p w14:paraId="1F0955AD" w14:textId="50AD6D3E" w:rsidR="004E79B9" w:rsidRPr="00632A26" w:rsidRDefault="004E79B9" w:rsidP="00D7349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5907CC">
              <w:rPr>
                <w:b/>
                <w:sz w:val="28"/>
                <w:szCs w:val="28"/>
                <w:u w:val="single"/>
              </w:rPr>
              <w:t>2</w:t>
            </w:r>
            <w:r w:rsidR="00D73496">
              <w:rPr>
                <w:b/>
                <w:sz w:val="28"/>
                <w:szCs w:val="28"/>
                <w:u w:val="single"/>
              </w:rPr>
              <w:t>5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.0</w:t>
            </w:r>
            <w:r w:rsidR="0080441B">
              <w:rPr>
                <w:b/>
                <w:sz w:val="28"/>
                <w:szCs w:val="28"/>
                <w:u w:val="single"/>
              </w:rPr>
              <w:t>6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5907CC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2713B8">
              <w:rPr>
                <w:b/>
                <w:bCs/>
                <w:sz w:val="28"/>
                <w:szCs w:val="28"/>
                <w:u w:val="single"/>
              </w:rPr>
              <w:t>81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44289EB2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655CEC20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8DB832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84469B4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398111B" w14:textId="77777777" w:rsidR="004E79B9" w:rsidRDefault="004E79B9">
            <w:pPr>
              <w:jc w:val="center"/>
            </w:pPr>
          </w:p>
          <w:p w14:paraId="0BD5162C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08C055E7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5AC3012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310DC90" w14:textId="77777777" w:rsidR="004E79B9" w:rsidRDefault="004E79B9">
      <w:pPr>
        <w:jc w:val="both"/>
        <w:rPr>
          <w:sz w:val="28"/>
          <w:szCs w:val="28"/>
        </w:rPr>
      </w:pP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3D601CB" w14:textId="77777777" w:rsidTr="00BD1251">
        <w:tc>
          <w:tcPr>
            <w:tcW w:w="6912" w:type="dxa"/>
          </w:tcPr>
          <w:p w14:paraId="68EA6949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440F8E48" w14:textId="77777777" w:rsidR="004E79B9" w:rsidRDefault="004E79B9">
      <w:pPr>
        <w:rPr>
          <w:sz w:val="28"/>
          <w:szCs w:val="28"/>
        </w:rPr>
      </w:pPr>
    </w:p>
    <w:p w14:paraId="23D22937" w14:textId="77777777"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>», Уставом сельского поселения Пестравка, ПОСТАНОВЛЯЮ:</w:t>
      </w:r>
    </w:p>
    <w:p w14:paraId="5083DA47" w14:textId="77777777"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F61B33">
        <w:rPr>
          <w:bCs/>
          <w:sz w:val="28"/>
          <w:szCs w:val="28"/>
        </w:rPr>
        <w:t xml:space="preserve">ей </w:t>
      </w:r>
      <w:r>
        <w:rPr>
          <w:bCs/>
          <w:sz w:val="28"/>
          <w:szCs w:val="28"/>
        </w:rPr>
        <w:t>площадк</w:t>
      </w:r>
      <w:r w:rsidR="00F61B3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14:paraId="6D59B194" w14:textId="77777777" w:rsidR="00BD1251" w:rsidRDefault="00A9067E" w:rsidP="005907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с. </w:t>
      </w:r>
      <w:r w:rsidR="005907CC">
        <w:rPr>
          <w:bCs/>
          <w:sz w:val="28"/>
          <w:szCs w:val="28"/>
        </w:rPr>
        <w:t>Тяглое Озеро ул. Приозерная д. 69А</w:t>
      </w:r>
    </w:p>
    <w:p w14:paraId="24FE682A" w14:textId="77777777" w:rsidR="00BD1251" w:rsidRDefault="00F61B33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заявления</w:t>
      </w:r>
      <w:r w:rsidR="00BD1251">
        <w:rPr>
          <w:bCs/>
          <w:sz w:val="28"/>
          <w:szCs w:val="28"/>
        </w:rPr>
        <w:t xml:space="preserve"> юридическ</w:t>
      </w:r>
      <w:r>
        <w:rPr>
          <w:bCs/>
          <w:sz w:val="28"/>
          <w:szCs w:val="28"/>
        </w:rPr>
        <w:t>ого</w:t>
      </w:r>
      <w:r w:rsidR="00BD1251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="00BD1251">
        <w:rPr>
          <w:bCs/>
          <w:sz w:val="28"/>
          <w:szCs w:val="28"/>
        </w:rPr>
        <w:t>.</w:t>
      </w:r>
    </w:p>
    <w:p w14:paraId="4EEECE3A" w14:textId="77777777" w:rsidR="00516ABF" w:rsidRPr="00841BAD" w:rsidRDefault="00632A26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 в сети «Интернет» в разделе «Поселения».</w:t>
      </w:r>
    </w:p>
    <w:p w14:paraId="3A6A5F09" w14:textId="77777777" w:rsidR="00516ABF" w:rsidRPr="00841BAD" w:rsidRDefault="00632A26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DCCBF8D" w14:textId="77777777" w:rsidR="004E79B9" w:rsidRDefault="004E79B9">
      <w:pPr>
        <w:jc w:val="center"/>
        <w:rPr>
          <w:sz w:val="28"/>
          <w:szCs w:val="28"/>
        </w:rPr>
      </w:pPr>
    </w:p>
    <w:p w14:paraId="52DD518C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0F8E5316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621623B2" w14:textId="77777777" w:rsidR="00BD1251" w:rsidRDefault="00BD1251">
      <w:pPr>
        <w:jc w:val="both"/>
        <w:rPr>
          <w:sz w:val="16"/>
          <w:szCs w:val="16"/>
        </w:rPr>
      </w:pPr>
    </w:p>
    <w:p w14:paraId="0664400E" w14:textId="77777777" w:rsidR="00BD1251" w:rsidRDefault="00BD1251">
      <w:pPr>
        <w:jc w:val="both"/>
        <w:rPr>
          <w:sz w:val="16"/>
          <w:szCs w:val="16"/>
        </w:rPr>
      </w:pPr>
    </w:p>
    <w:p w14:paraId="4EFA0B23" w14:textId="77777777" w:rsidR="00BD1251" w:rsidRDefault="00BD1251">
      <w:pPr>
        <w:jc w:val="both"/>
        <w:rPr>
          <w:sz w:val="16"/>
          <w:szCs w:val="16"/>
        </w:rPr>
      </w:pPr>
    </w:p>
    <w:p w14:paraId="698A2470" w14:textId="77777777" w:rsidR="004E79B9" w:rsidRDefault="005907CC">
      <w:pPr>
        <w:jc w:val="both"/>
        <w:rPr>
          <w:sz w:val="16"/>
          <w:szCs w:val="16"/>
        </w:rPr>
      </w:pPr>
      <w:r>
        <w:rPr>
          <w:sz w:val="16"/>
          <w:szCs w:val="16"/>
        </w:rPr>
        <w:t>Сорокин А.В.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63372"/>
    <w:rsid w:val="00087864"/>
    <w:rsid w:val="000E71B3"/>
    <w:rsid w:val="00195194"/>
    <w:rsid w:val="002713B8"/>
    <w:rsid w:val="002744A0"/>
    <w:rsid w:val="002D0D65"/>
    <w:rsid w:val="002F012C"/>
    <w:rsid w:val="00362BB9"/>
    <w:rsid w:val="004277C8"/>
    <w:rsid w:val="004901F7"/>
    <w:rsid w:val="004E79B9"/>
    <w:rsid w:val="00516ABF"/>
    <w:rsid w:val="005907CC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11565"/>
    <w:rsid w:val="0099788F"/>
    <w:rsid w:val="009B77FF"/>
    <w:rsid w:val="00A30772"/>
    <w:rsid w:val="00A9067E"/>
    <w:rsid w:val="00A918F0"/>
    <w:rsid w:val="00AA6085"/>
    <w:rsid w:val="00AF7784"/>
    <w:rsid w:val="00B07B2E"/>
    <w:rsid w:val="00BD1251"/>
    <w:rsid w:val="00BD780C"/>
    <w:rsid w:val="00C10CB2"/>
    <w:rsid w:val="00C3164E"/>
    <w:rsid w:val="00D73496"/>
    <w:rsid w:val="00E0291A"/>
    <w:rsid w:val="00E4202A"/>
    <w:rsid w:val="00E51FC1"/>
    <w:rsid w:val="00EC1C75"/>
    <w:rsid w:val="00F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F3EF7"/>
  <w15:docId w15:val="{40E55CCD-5447-40D0-9731-799BE6B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0CB2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CB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0CB2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C10CB2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10CB2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0CB2"/>
  </w:style>
  <w:style w:type="character" w:customStyle="1" w:styleId="WW8Num1z1">
    <w:name w:val="WW8Num1z1"/>
    <w:rsid w:val="00C10CB2"/>
  </w:style>
  <w:style w:type="character" w:customStyle="1" w:styleId="WW8Num1z2">
    <w:name w:val="WW8Num1z2"/>
    <w:rsid w:val="00C10CB2"/>
  </w:style>
  <w:style w:type="character" w:customStyle="1" w:styleId="WW8Num1z3">
    <w:name w:val="WW8Num1z3"/>
    <w:rsid w:val="00C10CB2"/>
  </w:style>
  <w:style w:type="character" w:customStyle="1" w:styleId="WW8Num1z4">
    <w:name w:val="WW8Num1z4"/>
    <w:rsid w:val="00C10CB2"/>
  </w:style>
  <w:style w:type="character" w:customStyle="1" w:styleId="WW8Num1z5">
    <w:name w:val="WW8Num1z5"/>
    <w:rsid w:val="00C10CB2"/>
  </w:style>
  <w:style w:type="character" w:customStyle="1" w:styleId="WW8Num1z6">
    <w:name w:val="WW8Num1z6"/>
    <w:rsid w:val="00C10CB2"/>
  </w:style>
  <w:style w:type="character" w:customStyle="1" w:styleId="WW8Num1z7">
    <w:name w:val="WW8Num1z7"/>
    <w:rsid w:val="00C10CB2"/>
  </w:style>
  <w:style w:type="character" w:customStyle="1" w:styleId="WW8Num1z8">
    <w:name w:val="WW8Num1z8"/>
    <w:rsid w:val="00C10CB2"/>
  </w:style>
  <w:style w:type="character" w:customStyle="1" w:styleId="Absatz-Standardschriftart">
    <w:name w:val="Absatz-Standardschriftart"/>
    <w:rsid w:val="00C10CB2"/>
  </w:style>
  <w:style w:type="character" w:customStyle="1" w:styleId="WW-Absatz-Standardschriftart">
    <w:name w:val="WW-Absatz-Standardschriftart"/>
    <w:rsid w:val="00C10CB2"/>
  </w:style>
  <w:style w:type="character" w:customStyle="1" w:styleId="WW-Absatz-Standardschriftart1">
    <w:name w:val="WW-Absatz-Standardschriftart1"/>
    <w:rsid w:val="00C10CB2"/>
  </w:style>
  <w:style w:type="character" w:customStyle="1" w:styleId="WW-Absatz-Standardschriftart11">
    <w:name w:val="WW-Absatz-Standardschriftart11"/>
    <w:rsid w:val="00C10CB2"/>
  </w:style>
  <w:style w:type="character" w:customStyle="1" w:styleId="WW-Absatz-Standardschriftart111">
    <w:name w:val="WW-Absatz-Standardschriftart111"/>
    <w:rsid w:val="00C10CB2"/>
  </w:style>
  <w:style w:type="character" w:customStyle="1" w:styleId="WW-Absatz-Standardschriftart1111">
    <w:name w:val="WW-Absatz-Standardschriftart1111"/>
    <w:rsid w:val="00C10CB2"/>
  </w:style>
  <w:style w:type="character" w:customStyle="1" w:styleId="WW-Absatz-Standardschriftart11111">
    <w:name w:val="WW-Absatz-Standardschriftart11111"/>
    <w:rsid w:val="00C10CB2"/>
  </w:style>
  <w:style w:type="character" w:customStyle="1" w:styleId="WW-Absatz-Standardschriftart111111">
    <w:name w:val="WW-Absatz-Standardschriftart111111"/>
    <w:rsid w:val="00C10CB2"/>
  </w:style>
  <w:style w:type="character" w:customStyle="1" w:styleId="WW-Absatz-Standardschriftart1111111">
    <w:name w:val="WW-Absatz-Standardschriftart1111111"/>
    <w:rsid w:val="00C10CB2"/>
  </w:style>
  <w:style w:type="character" w:customStyle="1" w:styleId="WW-Absatz-Standardschriftart11111111">
    <w:name w:val="WW-Absatz-Standardschriftart11111111"/>
    <w:rsid w:val="00C10CB2"/>
  </w:style>
  <w:style w:type="character" w:customStyle="1" w:styleId="WW-Absatz-Standardschriftart111111111">
    <w:name w:val="WW-Absatz-Standardschriftart111111111"/>
    <w:rsid w:val="00C10CB2"/>
  </w:style>
  <w:style w:type="character" w:customStyle="1" w:styleId="WW-Absatz-Standardschriftart1111111111">
    <w:name w:val="WW-Absatz-Standardschriftart1111111111"/>
    <w:rsid w:val="00C10CB2"/>
  </w:style>
  <w:style w:type="character" w:customStyle="1" w:styleId="WW-Absatz-Standardschriftart11111111111">
    <w:name w:val="WW-Absatz-Standardschriftart11111111111"/>
    <w:rsid w:val="00C10CB2"/>
  </w:style>
  <w:style w:type="character" w:customStyle="1" w:styleId="WW-Absatz-Standardschriftart111111111111">
    <w:name w:val="WW-Absatz-Standardschriftart111111111111"/>
    <w:rsid w:val="00C10CB2"/>
  </w:style>
  <w:style w:type="character" w:customStyle="1" w:styleId="WW-Absatz-Standardschriftart1111111111111">
    <w:name w:val="WW-Absatz-Standardschriftart1111111111111"/>
    <w:rsid w:val="00C10CB2"/>
  </w:style>
  <w:style w:type="character" w:customStyle="1" w:styleId="WW-Absatz-Standardschriftart11111111111111">
    <w:name w:val="WW-Absatz-Standardschriftart11111111111111"/>
    <w:rsid w:val="00C10CB2"/>
  </w:style>
  <w:style w:type="character" w:customStyle="1" w:styleId="10">
    <w:name w:val="Основной шрифт абзаца1"/>
    <w:rsid w:val="00C10CB2"/>
  </w:style>
  <w:style w:type="character" w:styleId="a3">
    <w:name w:val="Hyperlink"/>
    <w:rsid w:val="00C10CB2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C10C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10CB2"/>
    <w:pPr>
      <w:jc w:val="both"/>
    </w:pPr>
    <w:rPr>
      <w:sz w:val="28"/>
    </w:rPr>
  </w:style>
  <w:style w:type="paragraph" w:styleId="a5">
    <w:name w:val="List"/>
    <w:basedOn w:val="a4"/>
    <w:rsid w:val="00C10CB2"/>
    <w:rPr>
      <w:rFonts w:cs="Tahoma"/>
    </w:rPr>
  </w:style>
  <w:style w:type="paragraph" w:customStyle="1" w:styleId="12">
    <w:name w:val="Название1"/>
    <w:basedOn w:val="a"/>
    <w:rsid w:val="00C10CB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10CB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10CB2"/>
    <w:rPr>
      <w:sz w:val="28"/>
    </w:rPr>
  </w:style>
  <w:style w:type="paragraph" w:customStyle="1" w:styleId="a6">
    <w:name w:val="Содержимое таблицы"/>
    <w:basedOn w:val="a"/>
    <w:rsid w:val="00C10CB2"/>
    <w:pPr>
      <w:suppressLineNumbers/>
    </w:pPr>
  </w:style>
  <w:style w:type="paragraph" w:customStyle="1" w:styleId="a7">
    <w:name w:val="Заголовок таблицы"/>
    <w:basedOn w:val="a6"/>
    <w:rsid w:val="00C10CB2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9</cp:revision>
  <cp:lastPrinted>2021-06-25T11:37:00Z</cp:lastPrinted>
  <dcterms:created xsi:type="dcterms:W3CDTF">2021-06-23T07:05:00Z</dcterms:created>
  <dcterms:modified xsi:type="dcterms:W3CDTF">2021-06-30T10:00:00Z</dcterms:modified>
</cp:coreProperties>
</file>